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8B6B" w14:textId="77777777" w:rsidR="00937D18" w:rsidRPr="005840F1" w:rsidRDefault="00B25F23" w:rsidP="005840F1">
      <w:pPr>
        <w:jc w:val="center"/>
        <w:rPr>
          <w:b/>
          <w:bCs/>
        </w:rPr>
      </w:pPr>
      <w:r w:rsidRPr="005840F1">
        <w:rPr>
          <w:b/>
          <w:bCs/>
        </w:rPr>
        <w:t>Creating SF6 from Annapurna Data.</w:t>
      </w:r>
    </w:p>
    <w:p w14:paraId="42544696" w14:textId="77777777" w:rsidR="00B25F23" w:rsidRDefault="00B25F23"/>
    <w:p w14:paraId="3624C39B" w14:textId="77777777" w:rsidR="00B25F23" w:rsidRDefault="00B25F23">
      <w:r>
        <w:t>The SF6 catalogue can be created from Annapurna in a few steps.  It does require that the Annapurna catalogue is checked as all lenses will require ranges to be set up and there are other restrictions.</w:t>
      </w:r>
    </w:p>
    <w:p w14:paraId="3B70E65A" w14:textId="77777777" w:rsidR="00B25F23" w:rsidRDefault="00B25F23"/>
    <w:p w14:paraId="7541EAC0" w14:textId="77777777" w:rsidR="00B25F23" w:rsidRDefault="00B25F23">
      <w:r>
        <w:t xml:space="preserve">The notable restrictions are that the lens and coating codes </w:t>
      </w:r>
      <w:proofErr w:type="gramStart"/>
      <w:r>
        <w:t>have to</w:t>
      </w:r>
      <w:proofErr w:type="gramEnd"/>
      <w:r>
        <w:t xml:space="preserve"> be six characters and the tints have to be three characters. The export will create a temporary code for inclusion in this catalogue file and the conversion from the lab code to the SF6 code is passed in the </w:t>
      </w:r>
      <w:proofErr w:type="spellStart"/>
      <w:r>
        <w:t>OECodes</w:t>
      </w:r>
      <w:proofErr w:type="spellEnd"/>
      <w:r>
        <w:t xml:space="preserve"> section of the catalogue.  Any customer reading this catalogue needs to be aware that this is a temporary code for the purposes of creating the catalogue and orders needs to be placed with the lab codes as provided in the </w:t>
      </w:r>
      <w:proofErr w:type="spellStart"/>
      <w:r>
        <w:t>OECodes</w:t>
      </w:r>
      <w:proofErr w:type="spellEnd"/>
      <w:r>
        <w:t xml:space="preserve"> file.</w:t>
      </w:r>
    </w:p>
    <w:p w14:paraId="7CD7C2B4" w14:textId="77777777" w:rsidR="00B25F23" w:rsidRDefault="00B25F23"/>
    <w:p w14:paraId="7C557670" w14:textId="77777777" w:rsidR="00B25F23" w:rsidRDefault="00B25F23">
      <w:r>
        <w:t xml:space="preserve">The other restriction is that descriptions are limited to forty characters and they </w:t>
      </w:r>
      <w:proofErr w:type="gramStart"/>
      <w:r>
        <w:t>have to</w:t>
      </w:r>
      <w:proofErr w:type="gramEnd"/>
      <w:r>
        <w:t xml:space="preserve"> be unique. When descriptions are truncated then this can cause duplicates which are also not allowed.</w:t>
      </w:r>
    </w:p>
    <w:p w14:paraId="75AD9B0C" w14:textId="77777777" w:rsidR="00B25F23" w:rsidRDefault="00B25F23"/>
    <w:p w14:paraId="20221F03" w14:textId="77777777" w:rsidR="00B25F23" w:rsidRDefault="00B25F23">
      <w:r>
        <w:t>To create the catalogue, in the Annapurna menu, click on Data and then Deploy to the Web. Click on the SF6 tab</w:t>
      </w:r>
      <w:r w:rsidR="005840F1">
        <w:t xml:space="preserve"> and then Make SF6.</w:t>
      </w:r>
    </w:p>
    <w:p w14:paraId="580C6F1C" w14:textId="77777777" w:rsidR="005840F1" w:rsidRDefault="005840F1"/>
    <w:p w14:paraId="700F67C6" w14:textId="77777777" w:rsidR="005840F1" w:rsidRDefault="005840F1">
      <w:r>
        <w:t xml:space="preserve">In the configure tab, a </w:t>
      </w:r>
      <w:proofErr w:type="gramStart"/>
      <w:r>
        <w:t>three character</w:t>
      </w:r>
      <w:proofErr w:type="gramEnd"/>
      <w:r>
        <w:t xml:space="preserve"> code is used to identify the lab and enter the name of the lab.</w:t>
      </w:r>
    </w:p>
    <w:p w14:paraId="1A0D18A2" w14:textId="17BF4648" w:rsidR="005840F1" w:rsidRDefault="005840F1">
      <w:r>
        <w:t xml:space="preserve">You should enter a two character code for the country and language and start a version sequence from 1 and also the </w:t>
      </w:r>
      <w:r w:rsidR="00937D18">
        <w:t>date that</w:t>
      </w:r>
      <w:r>
        <w:t xml:space="preserve"> the catalogue is to be active from.  There is a link to the rules with more information on the top right of the form.</w:t>
      </w:r>
    </w:p>
    <w:p w14:paraId="0376C284" w14:textId="77777777" w:rsidR="005840F1" w:rsidRDefault="005840F1"/>
    <w:p w14:paraId="7E10F640" w14:textId="77777777" w:rsidR="005840F1" w:rsidRDefault="005840F1">
      <w:r>
        <w:t xml:space="preserve">When this has been set then click “Make SF6 Catalogue”. The Annapurna data will then be scanned. Any problems will be shown on the screen and if a catalogue is created then it will be placed in the SF6 folder below the </w:t>
      </w:r>
      <w:proofErr w:type="spellStart"/>
      <w:r>
        <w:t>masterdata</w:t>
      </w:r>
      <w:proofErr w:type="spellEnd"/>
      <w:r>
        <w:t xml:space="preserve"> folder.</w:t>
      </w:r>
    </w:p>
    <w:p w14:paraId="6BC3ED35" w14:textId="77777777" w:rsidR="005840F1" w:rsidRDefault="005840F1" w:rsidP="005840F1">
      <w:pPr>
        <w:jc w:val="center"/>
      </w:pPr>
    </w:p>
    <w:p w14:paraId="5670031D" w14:textId="77777777" w:rsidR="005840F1" w:rsidRDefault="005840F1" w:rsidP="005840F1">
      <w:pPr>
        <w:jc w:val="center"/>
      </w:pPr>
      <w:r>
        <w:t>___________________</w:t>
      </w:r>
    </w:p>
    <w:p w14:paraId="223448ED" w14:textId="77777777" w:rsidR="005840F1" w:rsidRDefault="005840F1"/>
    <w:p w14:paraId="4ADE7A53" w14:textId="77777777" w:rsidR="005840F1" w:rsidRDefault="005840F1"/>
    <w:p w14:paraId="54078DE7" w14:textId="77777777" w:rsidR="005840F1" w:rsidRDefault="005840F1"/>
    <w:p w14:paraId="40DBC942" w14:textId="77777777" w:rsidR="00B25F23" w:rsidRDefault="00B25F23"/>
    <w:p w14:paraId="4AC4C9DC" w14:textId="77777777" w:rsidR="00B25F23" w:rsidRDefault="00B25F23"/>
    <w:sectPr w:rsidR="00B25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23"/>
    <w:rsid w:val="003E5E2E"/>
    <w:rsid w:val="005840F1"/>
    <w:rsid w:val="00873B82"/>
    <w:rsid w:val="00937D18"/>
    <w:rsid w:val="009757CA"/>
    <w:rsid w:val="00B25F23"/>
    <w:rsid w:val="00C3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A57C"/>
  <w15:chartTrackingRefBased/>
  <w15:docId w15:val="{10C582B9-E75E-4E9E-BD59-B5A45EF0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bunney</dc:creator>
  <cp:keywords/>
  <dc:description/>
  <cp:lastModifiedBy>david bunney</cp:lastModifiedBy>
  <cp:revision>2</cp:revision>
  <dcterms:created xsi:type="dcterms:W3CDTF">2023-09-11T15:35:00Z</dcterms:created>
  <dcterms:modified xsi:type="dcterms:W3CDTF">2023-09-11T15:53:00Z</dcterms:modified>
</cp:coreProperties>
</file>