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A8EC" w14:textId="031677DE" w:rsidR="001A7A84" w:rsidRDefault="00E74A59">
      <w:r>
        <w:t>Promotion Vouchers.</w:t>
      </w:r>
    </w:p>
    <w:p w14:paraId="100137B3" w14:textId="2D4CB473" w:rsidR="00E74A59" w:rsidRDefault="00E74A59">
      <w:r>
        <w:t>There is now the possibility to create an extra charge code</w:t>
      </w:r>
      <w:r w:rsidR="00AC6124">
        <w:t xml:space="preserve"> which can be applied without limitations  to affect the pricing of the order.</w:t>
      </w:r>
    </w:p>
    <w:p w14:paraId="72B35845" w14:textId="3670AFDE" w:rsidR="00AC6124" w:rsidRDefault="00AC6124">
      <w:r>
        <w:t xml:space="preserve">It is possible to create a code to indicate the total price for the order or lens or to </w:t>
      </w:r>
      <w:r w:rsidR="00091DD3">
        <w:t>indicate a discount to be applied to the order or the lens.</w:t>
      </w:r>
    </w:p>
    <w:p w14:paraId="1C179F5C" w14:textId="51495062" w:rsidR="00091DD3" w:rsidRDefault="00091DD3"/>
    <w:p w14:paraId="049D8FC7" w14:textId="5F238F8A" w:rsidR="00091DD3" w:rsidRDefault="00091DD3">
      <w:r>
        <w:t>Codes.</w:t>
      </w:r>
    </w:p>
    <w:p w14:paraId="32E19DD5" w14:textId="77777777" w:rsidR="00A06004" w:rsidRDefault="00091DD3">
      <w:r>
        <w:t xml:space="preserve">Codes are set up </w:t>
      </w:r>
      <w:r w:rsidR="003B0F6B">
        <w:t>in Commercial / Extras.  The codes are to be set as V for voucher type.</w:t>
      </w:r>
      <w:r w:rsidR="000D6978">
        <w:t xml:space="preserve"> </w:t>
      </w:r>
    </w:p>
    <w:p w14:paraId="44C6E17C" w14:textId="77777777" w:rsidR="00A06004" w:rsidRDefault="000D6978">
      <w:r>
        <w:t xml:space="preserve">A * in the  description indicates that the voucher is applied to the lens element only. </w:t>
      </w:r>
    </w:p>
    <w:p w14:paraId="72467BB8" w14:textId="1CC524FF" w:rsidR="00091DD3" w:rsidRDefault="000D6978">
      <w:r>
        <w:t>A ^ in the description indicates that the voucher is applied to the total price of the order.  This is for prescription orders only.</w:t>
      </w:r>
    </w:p>
    <w:p w14:paraId="52290109" w14:textId="69565901" w:rsidR="00A06004" w:rsidRDefault="00A06004">
      <w:r>
        <w:t>A &gt; in the description specifies to change the lens price to the stated value.</w:t>
      </w:r>
    </w:p>
    <w:p w14:paraId="27E2FA0B" w14:textId="1EF17EB6" w:rsidR="00445841" w:rsidRDefault="00445841">
      <w:r>
        <w:t xml:space="preserve">The codes should be assigned to the standard price list.  The price can be set to indicate the total price to be paid or a </w:t>
      </w:r>
      <w:r w:rsidR="00A43889">
        <w:t xml:space="preserve">negative </w:t>
      </w:r>
      <w:r>
        <w:t>discount can be set eg -50 to indicate less 50%.</w:t>
      </w:r>
    </w:p>
    <w:p w14:paraId="300F2AC4" w14:textId="77777777" w:rsidR="00445841" w:rsidRDefault="00445841"/>
    <w:p w14:paraId="2E7E7059" w14:textId="43A8C0DA" w:rsidR="000D6978" w:rsidRDefault="000D6978"/>
    <w:p w14:paraId="3BFB3FB7" w14:textId="5CC8D38B" w:rsidR="000D6978" w:rsidRDefault="00445841">
      <w:r>
        <w:t>Application.</w:t>
      </w:r>
    </w:p>
    <w:p w14:paraId="1F6867C5" w14:textId="7E6CF345" w:rsidR="00445841" w:rsidRDefault="00445841">
      <w:r>
        <w:t xml:space="preserve">In Order Entry, the additional charge is selected </w:t>
      </w:r>
      <w:r w:rsidR="00C41DBF">
        <w:t>in the section in the bottom right.  The rules from the codes (whether lens or total, whether a total price or discount) are applied to the order.</w:t>
      </w:r>
    </w:p>
    <w:sectPr w:rsidR="0044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35"/>
    <w:rsid w:val="00091DD3"/>
    <w:rsid w:val="000D6978"/>
    <w:rsid w:val="003B0F6B"/>
    <w:rsid w:val="00445841"/>
    <w:rsid w:val="006B0F35"/>
    <w:rsid w:val="009757CA"/>
    <w:rsid w:val="00A06004"/>
    <w:rsid w:val="00A43889"/>
    <w:rsid w:val="00AC6124"/>
    <w:rsid w:val="00C32547"/>
    <w:rsid w:val="00C41DBF"/>
    <w:rsid w:val="00DA733A"/>
    <w:rsid w:val="00E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7061"/>
  <w15:chartTrackingRefBased/>
  <w15:docId w15:val="{639B4EF9-CCC8-437B-AA48-90F4DF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4</cp:revision>
  <dcterms:created xsi:type="dcterms:W3CDTF">2021-02-01T18:13:00Z</dcterms:created>
  <dcterms:modified xsi:type="dcterms:W3CDTF">2021-02-01T18:15:00Z</dcterms:modified>
</cp:coreProperties>
</file>